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CF" w:rsidRPr="002934CF" w:rsidRDefault="002934CF" w:rsidP="002934CF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2934CF">
        <w:rPr>
          <w:rFonts w:ascii="Times New Roman" w:hAnsi="Times New Roman" w:cs="Times New Roman"/>
          <w:b/>
          <w:sz w:val="28"/>
          <w:szCs w:val="28"/>
          <w:lang w:val="kk-KZ" w:eastAsia="ru-RU"/>
        </w:rPr>
        <w:t>Положение</w:t>
      </w:r>
    </w:p>
    <w:p w:rsidR="002934CF" w:rsidRPr="002934CF" w:rsidRDefault="002934CF" w:rsidP="002934C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34C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молодежного </w:t>
      </w:r>
      <w:r w:rsidRPr="002934C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«Эко герой»</w:t>
      </w:r>
    </w:p>
    <w:p w:rsidR="002934CF" w:rsidRPr="002934CF" w:rsidRDefault="002934CF" w:rsidP="002934C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15D6" w:rsidRPr="00730D70" w:rsidRDefault="00EF7818" w:rsidP="002934C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6" w:anchor="p1" w:history="1">
        <w:r w:rsidR="002515D6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1. Общие положения</w:t>
        </w:r>
      </w:hyperlink>
    </w:p>
    <w:p w:rsidR="002515D6" w:rsidRPr="00730D70" w:rsidRDefault="00EF7818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7" w:anchor="p2" w:history="1">
        <w:r w:rsidR="002515D6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 xml:space="preserve">2. </w:t>
        </w:r>
        <w:r w:rsidR="005E1528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 xml:space="preserve">Основная идея и цели </w:t>
        </w:r>
        <w:r w:rsidR="0034059C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к</w:t>
        </w:r>
        <w:r w:rsidR="002515D6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онкурса</w:t>
        </w:r>
      </w:hyperlink>
    </w:p>
    <w:p w:rsidR="002515D6" w:rsidRPr="00730D70" w:rsidRDefault="00EF7818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8" w:anchor="p3" w:history="1">
        <w:r w:rsidR="0034059C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3. Участники к</w:t>
        </w:r>
        <w:r w:rsidR="002515D6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онкурса</w:t>
        </w:r>
      </w:hyperlink>
    </w:p>
    <w:p w:rsidR="002515D6" w:rsidRPr="00730D70" w:rsidRDefault="00EF7818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9" w:anchor="p4" w:history="1">
        <w:r w:rsidR="002515D6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4. Сроки начала и окончания конкурса</w:t>
        </w:r>
      </w:hyperlink>
    </w:p>
    <w:p w:rsidR="002515D6" w:rsidRDefault="00EF7818" w:rsidP="002515D6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hyperlink r:id="rId10" w:anchor="p5" w:history="1">
        <w:r w:rsidR="002515D6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 xml:space="preserve">5. </w:t>
        </w:r>
        <w:r w:rsidR="00EA44A5" w:rsidRPr="00730D70">
          <w:rPr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Условия участия в конкурсе</w:t>
        </w:r>
        <w:r w:rsidR="00EA44A5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 xml:space="preserve"> </w:t>
        </w:r>
      </w:hyperlink>
    </w:p>
    <w:p w:rsidR="0017783E" w:rsidRPr="00730D70" w:rsidRDefault="0017783E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6. Критерии отбора конкурса</w:t>
      </w:r>
    </w:p>
    <w:p w:rsidR="002515D6" w:rsidRPr="00730D70" w:rsidRDefault="00EF7818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11" w:anchor="p7" w:history="1">
        <w:r w:rsidR="001778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7</w:t>
        </w:r>
        <w:r w:rsidR="002515D6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. Награждение победителей конкурса</w:t>
        </w:r>
      </w:hyperlink>
    </w:p>
    <w:p w:rsidR="002515D6" w:rsidRPr="00730D70" w:rsidRDefault="00EF7818" w:rsidP="002515D6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hyperlink r:id="rId12" w:anchor="p8" w:history="1">
        <w:r w:rsidR="001778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8</w:t>
        </w:r>
        <w:r w:rsidR="002515D6" w:rsidRPr="00730D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. Организаторы конкурса</w:t>
        </w:r>
      </w:hyperlink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1537F" w:rsidRPr="00730D70" w:rsidRDefault="0001537F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1537F" w:rsidRPr="00730D70" w:rsidRDefault="0001537F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Pr="00730D70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5D6" w:rsidRDefault="002515D6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74484" w:rsidRDefault="00474484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74484" w:rsidRPr="00730D70" w:rsidRDefault="00474484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82569" w:rsidRPr="00730D70" w:rsidRDefault="00082569" w:rsidP="002515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C09A3" w:rsidRPr="00730D70" w:rsidRDefault="002515D6" w:rsidP="002934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Общие положения</w:t>
      </w:r>
      <w:r w:rsidR="00EC09A3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082569" w:rsidRPr="00730D70" w:rsidRDefault="00082569" w:rsidP="002934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1.1 Настоящее положение (далее – Положение) о проведении конкурса «Эко Герой» устанавливает цели, порядок организации, проведения и подведения итогов конкурса.</w:t>
      </w:r>
    </w:p>
    <w:p w:rsidR="002515D6" w:rsidRPr="00730D70" w:rsidRDefault="00EC09A3" w:rsidP="002934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1.2 </w:t>
      </w:r>
      <w:r w:rsidR="002515D6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Конкурс проводится по всей территории Республики Казахстан</w:t>
      </w:r>
      <w:r w:rsidR="002515D6" w:rsidRPr="00730D7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655E1" w:rsidRPr="00730D70">
        <w:rPr>
          <w:rFonts w:ascii="Times New Roman" w:hAnsi="Times New Roman" w:cs="Times New Roman"/>
          <w:sz w:val="28"/>
          <w:szCs w:val="28"/>
          <w:lang w:val="kk-KZ"/>
        </w:rPr>
        <w:t xml:space="preserve"> Основанием для участия в конкурсе является представление творческой работы. </w:t>
      </w:r>
    </w:p>
    <w:p w:rsidR="0041341A" w:rsidRPr="00730D70" w:rsidRDefault="0041341A" w:rsidP="002934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2. </w:t>
      </w:r>
      <w:r w:rsidR="001B2810"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Основная идея и цели </w:t>
      </w:r>
      <w:r w:rsidR="0034059C"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</w:t>
      </w:r>
      <w:r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онкурса</w:t>
      </w:r>
    </w:p>
    <w:p w:rsidR="001B2810" w:rsidRPr="00730D70" w:rsidRDefault="00EC09A3" w:rsidP="002934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2.1 </w:t>
      </w:r>
      <w:r w:rsidR="001B2810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Основная идея конкурса заключается в том, чтобы каждый участник мог рассказать историю</w:t>
      </w:r>
      <w:r w:rsidR="00A5086B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снять видеоролик и тд.</w:t>
      </w:r>
      <w:r w:rsidR="001B2810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="005E1528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 себя, либо про</w:t>
      </w:r>
      <w:r w:rsidR="001B2810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друзей</w:t>
      </w:r>
      <w:r w:rsidR="00603C45">
        <w:rPr>
          <w:rFonts w:ascii="Times New Roman" w:hAnsi="Times New Roman" w:cs="Times New Roman"/>
          <w:color w:val="000000" w:themeColor="text1"/>
          <w:sz w:val="28"/>
          <w:szCs w:val="28"/>
        </w:rPr>
        <w:t>, личность</w:t>
      </w:r>
      <w:r w:rsidR="001B2810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5E1528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 том,  </w:t>
      </w:r>
      <w:r w:rsidR="0083022E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как</w:t>
      </w:r>
      <w:r w:rsidR="00803919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приносили пользу обществу и экологий, к примеру:</w:t>
      </w:r>
      <w:r w:rsidR="0083022E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вышли на субботник, очистили берег </w:t>
      </w:r>
      <w:r w:rsidR="00497288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от мусора и тд. </w:t>
      </w:r>
    </w:p>
    <w:p w:rsidR="00AB6DDE" w:rsidRPr="00730D70" w:rsidRDefault="00EC09A3" w:rsidP="002934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2.2 </w:t>
      </w:r>
      <w:r w:rsidR="00DB3E1B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Целями к</w:t>
      </w:r>
      <w:r w:rsidR="0041341A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онкурса являются:</w:t>
      </w:r>
    </w:p>
    <w:p w:rsidR="00611209" w:rsidRPr="00730D70" w:rsidRDefault="005E1528" w:rsidP="002934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AB6DDE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Повышение экологической культуры</w:t>
      </w:r>
      <w:r w:rsidR="0041341A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="002934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 xml:space="preserve">- </w:t>
      </w:r>
      <w:r w:rsidR="003C7501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Вовлечение молодежи; </w:t>
      </w:r>
      <w:r w:rsidR="003C7501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 xml:space="preserve">- </w:t>
      </w:r>
      <w:r w:rsidR="00965DC5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Воспитывать потребность содержать улицы, парки в чистоте;</w:t>
      </w:r>
      <w:r w:rsidR="00965DC5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 xml:space="preserve">- Пропогандировать и углублять экологические знания; </w:t>
      </w:r>
      <w:r w:rsidR="00E63836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E63836" w:rsidRPr="00730D70">
        <w:rPr>
          <w:rFonts w:ascii="Times New Roman" w:hAnsi="Times New Roman" w:cs="Times New Roman"/>
          <w:sz w:val="28"/>
          <w:szCs w:val="28"/>
          <w:lang w:val="kk-KZ"/>
        </w:rPr>
        <w:t>- Развитие творческой активности молодёжи в решение экологических проблем.</w:t>
      </w:r>
      <w:r w:rsidR="00611209" w:rsidRPr="00730D70">
        <w:rPr>
          <w:rFonts w:ascii="Times New Roman" w:hAnsi="Times New Roman" w:cs="Times New Roman"/>
          <w:sz w:val="28"/>
          <w:szCs w:val="28"/>
          <w:lang w:val="kk-KZ"/>
        </w:rPr>
        <w:br/>
        <w:t>- Воспитания у подрастающего поколения прогрессивных, природосберегающих взглядов на окружающий мир и экологического самосознания.</w:t>
      </w:r>
    </w:p>
    <w:p w:rsidR="0041341A" w:rsidRPr="00730D70" w:rsidRDefault="0034059C" w:rsidP="002934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Участники к</w:t>
      </w:r>
      <w:r w:rsidR="0041341A"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онкурса</w:t>
      </w:r>
    </w:p>
    <w:p w:rsidR="0041341A" w:rsidRPr="00730D70" w:rsidRDefault="00EC09A3" w:rsidP="002934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3.1 </w:t>
      </w:r>
      <w:r w:rsidR="0041341A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Участниками в конкурсе «Эко Герой</w:t>
      </w:r>
      <w:r w:rsidR="00E169ED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могут быть физические лица </w:t>
      </w:r>
      <w:r w:rsidR="00603C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возрасте от 18 лет</w:t>
      </w:r>
      <w:r w:rsidR="00E169ED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E169ED" w:rsidRPr="00730D70" w:rsidRDefault="00E169ED" w:rsidP="002934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4. Сроки </w:t>
      </w:r>
      <w:r w:rsidR="002934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проведения</w:t>
      </w:r>
      <w:r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</w:t>
      </w:r>
    </w:p>
    <w:p w:rsidR="00603C45" w:rsidRPr="002934CF" w:rsidRDefault="00EC09A3" w:rsidP="002934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4.1 </w:t>
      </w:r>
      <w:r w:rsidR="00803919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Конкурс </w:t>
      </w:r>
      <w:r w:rsidR="004C50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проводится с </w:t>
      </w:r>
      <w:r w:rsidR="00803919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14 февраля </w:t>
      </w:r>
      <w:r w:rsidR="004C50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</w:t>
      </w:r>
      <w:r w:rsidR="00803919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28 февраля 2022 </w:t>
      </w:r>
      <w:r w:rsidR="00E169ED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года;</w:t>
      </w:r>
    </w:p>
    <w:p w:rsidR="00F25023" w:rsidRPr="00730D70" w:rsidRDefault="00EA44A5" w:rsidP="002934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5. Условия </w:t>
      </w:r>
      <w:r w:rsidR="00F25023"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участия</w:t>
      </w:r>
      <w:r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в</w:t>
      </w:r>
      <w:r w:rsidR="00F25023"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</w:t>
      </w:r>
      <w:r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онкурсе</w:t>
      </w:r>
    </w:p>
    <w:p w:rsidR="004C5055" w:rsidRPr="004C5055" w:rsidRDefault="00EC09A3" w:rsidP="004C50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5.1</w:t>
      </w:r>
      <w:r w:rsidR="00F25023"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C5055" w:rsidRPr="004C50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Материалы принимаются на государс</w:t>
      </w:r>
      <w:r w:rsidR="004C50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твенном и/или на русском языках по электронному адресу</w:t>
      </w:r>
      <w:r w:rsidR="00EF78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hyperlink r:id="rId13" w:history="1">
        <w:r w:rsidR="00EF7818" w:rsidRPr="0030284B">
          <w:rPr>
            <w:rStyle w:val="a3"/>
            <w:sz w:val="28"/>
            <w:szCs w:val="28"/>
          </w:rPr>
          <w:t>stopmusor2020@gmail.co</w:t>
        </w:r>
        <w:r w:rsidR="00EF7818" w:rsidRPr="0030284B">
          <w:rPr>
            <w:rStyle w:val="a3"/>
            <w:sz w:val="28"/>
            <w:szCs w:val="28"/>
            <w:lang w:val="en-US"/>
          </w:rPr>
          <w:t>m</w:t>
        </w:r>
      </w:hyperlink>
      <w:r w:rsidR="00EF7818">
        <w:rPr>
          <w:sz w:val="28"/>
          <w:szCs w:val="28"/>
        </w:rPr>
        <w:t xml:space="preserve"> </w:t>
      </w:r>
      <w:r w:rsidR="004C50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4C5055" w:rsidRPr="004C5055" w:rsidRDefault="004C5055" w:rsidP="004C50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5.2</w:t>
      </w:r>
      <w:r w:rsidRPr="004C50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4C50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Заявка для участия в Конкурсе должна содержать:</w:t>
      </w:r>
    </w:p>
    <w:p w:rsidR="00C966A8" w:rsidRPr="00730D70" w:rsidRDefault="004C5055" w:rsidP="004C50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C50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1)</w:t>
      </w:r>
      <w:r w:rsidRPr="004C50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анкету участника по форме согласно Приложению 1 к настоящему Положению;</w:t>
      </w:r>
    </w:p>
    <w:p w:rsidR="00F25023" w:rsidRPr="00730D70" w:rsidRDefault="00EC09A3" w:rsidP="002934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073A3C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C966A8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073A3C" w:rsidRPr="00730D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073A3C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Быть подписаны </w:t>
      </w:r>
      <w:r w:rsidR="0001537F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 страницу </w:t>
      </w:r>
      <w:r w:rsidR="00603C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проекта </w:t>
      </w:r>
      <w:r w:rsidR="0001537F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Instagram @stopmusorkz</w:t>
      </w:r>
      <w:r w:rsidR="00BA75EB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44A5" w:rsidRPr="00730D70" w:rsidRDefault="00C966A8" w:rsidP="002934CF">
      <w:pPr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lang w:val="kk-KZ"/>
        </w:rPr>
        <w:t>5.4</w:t>
      </w:r>
      <w:r w:rsidR="00EC09A3" w:rsidRPr="00730D7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844E9B" w:rsidRPr="00730D7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Виды творческих работ и требования к их оформлению: На конкурс принимаются индивидуальные  творческие работы (фотографии, рисунки, аппликации, эссе, </w:t>
      </w:r>
      <w:r w:rsidR="00603C4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стихотворении </w:t>
      </w:r>
      <w:r w:rsidR="00844E9B" w:rsidRPr="00730D7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и др.). Размер работ не ограничивается. Работы могут сопровождаться ссылками, авторскими пояснениями, комментариями, изложенными в заявке (прилагается к творческой работе и является её неотъемлемой частью). </w:t>
      </w:r>
    </w:p>
    <w:p w:rsidR="00EA44A5" w:rsidRPr="00730D70" w:rsidRDefault="00C966A8" w:rsidP="002934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5.5</w:t>
      </w:r>
      <w:r w:rsidR="00EC09A3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A44A5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Факт участия в конкурсе подразумевает, что все участники соглашаются с условиями конкурса. Конкурсные работы, имена, фамилии, возраст могут быть использованы организатором в социально-рекламных целях, в том числе при публикации в СМИ, а также на сайтах в сети Интернет, при внутреннем и внешнем оформлении выставок, организации акций, без уплаты вознаграждения. Предоставляя вышеуказанные данные о себе, участники дают согласие на сбор, хранение, использование, обработку (и распространение) данных в целях конкурса.</w:t>
      </w:r>
    </w:p>
    <w:p w:rsidR="0041157D" w:rsidRDefault="0041157D" w:rsidP="002934CF">
      <w:pPr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730D70">
        <w:rPr>
          <w:rFonts w:ascii="Times New Roman" w:hAnsi="Times New Roman" w:cs="Times New Roman"/>
          <w:sz w:val="28"/>
          <w:shd w:val="clear" w:color="auto" w:fill="FFFFFF"/>
          <w:lang w:val="kk-KZ"/>
        </w:rPr>
        <w:t>5.6 Заявка, представленная после истечения окончательного срока представления, регистрации не подлежит.</w:t>
      </w:r>
    </w:p>
    <w:p w:rsidR="0017783E" w:rsidRDefault="0017783E" w:rsidP="002934CF">
      <w:pPr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6</w:t>
      </w:r>
      <w:r w:rsidRPr="0017783E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. Критерии отбора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</w:p>
    <w:p w:rsidR="0017783E" w:rsidRPr="0061517F" w:rsidRDefault="0017783E" w:rsidP="002934CF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6.1. </w:t>
      </w:r>
      <w:r w:rsidR="0061517F">
        <w:rPr>
          <w:rFonts w:ascii="Times New Roman" w:hAnsi="Times New Roman" w:cs="Times New Roman"/>
          <w:sz w:val="28"/>
          <w:shd w:val="clear" w:color="auto" w:fill="FFFFFF"/>
        </w:rPr>
        <w:t xml:space="preserve">Наиболее </w:t>
      </w:r>
      <w:r w:rsidR="0061517F">
        <w:rPr>
          <w:rFonts w:ascii="Times New Roman" w:hAnsi="Times New Roman" w:cs="Times New Roman"/>
          <w:sz w:val="28"/>
          <w:shd w:val="clear" w:color="auto" w:fill="FFFFFF"/>
          <w:lang w:val="kk-KZ"/>
        </w:rPr>
        <w:t>и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нтересные истории о героях, </w:t>
      </w:r>
      <w:r w:rsidR="0061517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об общественных деятелях </w:t>
      </w:r>
    </w:p>
    <w:p w:rsidR="009F1FD8" w:rsidRPr="009F1FD8" w:rsidRDefault="0017783E" w:rsidP="002934CF">
      <w:pPr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6.2.</w:t>
      </w:r>
      <w:r w:rsidR="009F1FD8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Креативный подход;</w:t>
      </w:r>
    </w:p>
    <w:p w:rsidR="0001537F" w:rsidRPr="0017783E" w:rsidRDefault="009F1FD8" w:rsidP="002934CF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hyperlink r:id="rId14" w:anchor="p7" w:history="1">
        <w:r w:rsidR="0017783E" w:rsidRPr="0017783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>7</w:t>
        </w:r>
        <w:r w:rsidR="0001537F" w:rsidRPr="0017783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>. Награждение победителей конкурса</w:t>
        </w:r>
      </w:hyperlink>
    </w:p>
    <w:p w:rsidR="002934CF" w:rsidRPr="002934CF" w:rsidRDefault="0017783E" w:rsidP="002934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EC09A3" w:rsidRPr="00730D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.1 </w:t>
      </w:r>
      <w:r w:rsidR="002934CF" w:rsidRPr="002934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Итоги Конкурса в течение 10 рабочих дней оформляются протоколом Конкурсной комиссии.</w:t>
      </w:r>
    </w:p>
    <w:p w:rsidR="002934CF" w:rsidRPr="00730D70" w:rsidRDefault="0017783E" w:rsidP="002934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2934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.2    </w:t>
      </w:r>
      <w:r w:rsidR="002934CF" w:rsidRPr="002934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Итоги Конкурса размещаются в средствах массовой информации и (или) на веб-сайте Организаторов Конкурса не позднее 10 рабоч</w:t>
      </w:r>
      <w:r w:rsidR="004C50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их дней с момента его оформлении.</w:t>
      </w:r>
    </w:p>
    <w:p w:rsidR="00FA212F" w:rsidRPr="00730D70" w:rsidRDefault="00EF7818" w:rsidP="002934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hyperlink r:id="rId15" w:anchor="p8" w:history="1">
        <w:r w:rsidR="0017783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kk-KZ"/>
          </w:rPr>
          <w:t>8</w:t>
        </w:r>
        <w:r w:rsidR="00FA212F" w:rsidRPr="00730D7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kk-KZ"/>
          </w:rPr>
          <w:t>. Организаторы конкурса</w:t>
        </w:r>
      </w:hyperlink>
    </w:p>
    <w:p w:rsidR="004C5055" w:rsidRDefault="0017783E" w:rsidP="004C5055">
      <w:p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="00730D70">
        <w:rPr>
          <w:rFonts w:ascii="Times New Roman" w:hAnsi="Times New Roman" w:cs="Times New Roman"/>
          <w:sz w:val="28"/>
          <w:szCs w:val="28"/>
          <w:lang w:val="kk-KZ" w:eastAsia="ru-RU"/>
        </w:rPr>
        <w:t>.1</w:t>
      </w:r>
      <w:r w:rsidR="00676914" w:rsidRPr="00730D7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FA212F" w:rsidRPr="00730D7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Организатором конкурса является </w:t>
      </w:r>
      <w:r w:rsidR="009C251A" w:rsidRPr="00730D70">
        <w:rPr>
          <w:rFonts w:ascii="Times New Roman" w:hAnsi="Times New Roman" w:cs="Times New Roman"/>
          <w:sz w:val="28"/>
          <w:szCs w:val="28"/>
          <w:lang w:val="kk-KZ" w:eastAsia="ru-RU"/>
        </w:rPr>
        <w:t>ОЮЛ «Ассоциация экологических организаций Казахстана»</w:t>
      </w:r>
      <w:r w:rsidR="00BA75EB" w:rsidRPr="00730D70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4C5055" w:rsidRPr="004C5055" w:rsidRDefault="0017783E" w:rsidP="004C5055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9</w:t>
      </w:r>
      <w:r w:rsidR="004C5055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4C5055" w:rsidRPr="002E0A2B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Контактная информация об организаторе</w:t>
      </w:r>
    </w:p>
    <w:p w:rsidR="004C5055" w:rsidRPr="004C5055" w:rsidRDefault="004C5055" w:rsidP="004C5055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4C5055" w:rsidRPr="004C5055" w:rsidSect="00FC2E0D">
          <w:pgSz w:w="11910" w:h="16840"/>
          <w:pgMar w:top="567" w:right="851" w:bottom="851" w:left="1701" w:header="720" w:footer="720" w:gutter="0"/>
          <w:cols w:space="720"/>
        </w:sect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Организатор конкурса: 010000, г. </w:t>
      </w:r>
      <w:proofErr w:type="spellStart"/>
      <w:r w:rsidRPr="00FC2E0D">
        <w:rPr>
          <w:rFonts w:ascii="Times New Roman" w:hAnsi="Times New Roman" w:cs="Times New Roman"/>
          <w:sz w:val="28"/>
          <w:szCs w:val="28"/>
          <w:lang w:bidi="ru-RU"/>
        </w:rPr>
        <w:t>Нур</w:t>
      </w:r>
      <w:proofErr w:type="spellEnd"/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-Султан,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Темирказык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65 здание «Дом экономики» офис 117 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 xml:space="preserve"> тел. +7 (7172)999-409, </w:t>
      </w:r>
      <w:hyperlink r:id="rId16" w:history="1">
        <w:r w:rsidRPr="00FC2E0D">
          <w:rPr>
            <w:rStyle w:val="a3"/>
            <w:sz w:val="28"/>
            <w:szCs w:val="28"/>
          </w:rPr>
          <w:t>aeokazakhstan@gmail.com</w:t>
        </w:r>
      </w:hyperlink>
      <w:r w:rsidRPr="00F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stopmusor2020@gmail.co</w:t>
      </w:r>
      <w:r>
        <w:rPr>
          <w:sz w:val="28"/>
          <w:szCs w:val="28"/>
          <w:lang w:val="en-US"/>
        </w:rPr>
        <w:t>m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6365"/>
      </w:tblGrid>
      <w:tr w:rsidR="004C5055" w:rsidRPr="00BA29CF" w:rsidTr="00262D06">
        <w:trPr>
          <w:trHeight w:val="571"/>
          <w:jc w:val="center"/>
        </w:trPr>
        <w:tc>
          <w:tcPr>
            <w:tcW w:w="11747" w:type="dxa"/>
            <w:gridSpan w:val="2"/>
          </w:tcPr>
          <w:p w:rsidR="004C5055" w:rsidRPr="00262D06" w:rsidRDefault="004C5055" w:rsidP="00262D06">
            <w:pPr>
              <w:pStyle w:val="TableParagraph"/>
              <w:spacing w:line="320" w:lineRule="exact"/>
              <w:ind w:right="-1610"/>
              <w:jc w:val="center"/>
              <w:rPr>
                <w:b/>
                <w:sz w:val="28"/>
                <w:szCs w:val="28"/>
                <w:lang w:val="ru-RU"/>
              </w:rPr>
            </w:pPr>
            <w:r w:rsidRPr="00BA29CF">
              <w:rPr>
                <w:b/>
                <w:sz w:val="28"/>
                <w:szCs w:val="28"/>
              </w:rPr>
              <w:lastRenderedPageBreak/>
              <w:t>АНКЕТА</w:t>
            </w:r>
            <w:r w:rsidR="00262D06">
              <w:rPr>
                <w:b/>
                <w:sz w:val="28"/>
                <w:szCs w:val="28"/>
                <w:lang w:val="ru-RU"/>
              </w:rPr>
              <w:t xml:space="preserve"> УЧАСТНИКА</w:t>
            </w:r>
          </w:p>
        </w:tc>
      </w:tr>
      <w:tr w:rsidR="004C5055" w:rsidRPr="00BA29CF" w:rsidTr="00262D06">
        <w:trPr>
          <w:trHeight w:val="1393"/>
          <w:jc w:val="center"/>
        </w:trPr>
        <w:tc>
          <w:tcPr>
            <w:tcW w:w="5382" w:type="dxa"/>
          </w:tcPr>
          <w:p w:rsidR="004C5055" w:rsidRPr="004C5055" w:rsidRDefault="004C5055" w:rsidP="00D955B7">
            <w:pPr>
              <w:pStyle w:val="TableParagraph"/>
              <w:spacing w:line="315" w:lineRule="exact"/>
              <w:jc w:val="both"/>
              <w:rPr>
                <w:sz w:val="28"/>
                <w:szCs w:val="28"/>
                <w:lang w:val="ru-RU"/>
              </w:rPr>
            </w:pPr>
            <w:r w:rsidRPr="004C5055">
              <w:rPr>
                <w:sz w:val="28"/>
                <w:szCs w:val="28"/>
                <w:lang w:val="ru-RU"/>
              </w:rPr>
              <w:t>Фамилия:</w:t>
            </w:r>
          </w:p>
          <w:p w:rsidR="004C5055" w:rsidRPr="004C5055" w:rsidRDefault="004C5055" w:rsidP="00D955B7">
            <w:pPr>
              <w:pStyle w:val="TableParagraph"/>
              <w:spacing w:before="47"/>
              <w:jc w:val="both"/>
              <w:rPr>
                <w:sz w:val="28"/>
                <w:szCs w:val="28"/>
                <w:lang w:val="ru-RU"/>
              </w:rPr>
            </w:pPr>
            <w:r w:rsidRPr="004C5055">
              <w:rPr>
                <w:sz w:val="28"/>
                <w:szCs w:val="28"/>
                <w:lang w:val="ru-RU"/>
              </w:rPr>
              <w:t>Имя:</w:t>
            </w:r>
          </w:p>
          <w:p w:rsidR="004C5055" w:rsidRPr="004C5055" w:rsidRDefault="004C5055" w:rsidP="00D955B7">
            <w:pPr>
              <w:pStyle w:val="TableParagraph"/>
              <w:spacing w:before="50"/>
              <w:jc w:val="both"/>
              <w:rPr>
                <w:sz w:val="28"/>
                <w:szCs w:val="28"/>
                <w:lang w:val="ru-RU"/>
              </w:rPr>
            </w:pPr>
            <w:r w:rsidRPr="004C5055">
              <w:rPr>
                <w:sz w:val="28"/>
                <w:szCs w:val="28"/>
                <w:lang w:val="ru-RU"/>
              </w:rPr>
              <w:t>Отчество:</w:t>
            </w:r>
          </w:p>
          <w:p w:rsidR="004C5055" w:rsidRPr="00BA29CF" w:rsidRDefault="004C5055" w:rsidP="00D955B7">
            <w:pPr>
              <w:pStyle w:val="TableParagraph"/>
              <w:spacing w:before="50"/>
              <w:jc w:val="both"/>
              <w:rPr>
                <w:sz w:val="28"/>
                <w:szCs w:val="28"/>
              </w:rPr>
            </w:pPr>
          </w:p>
        </w:tc>
        <w:tc>
          <w:tcPr>
            <w:tcW w:w="6365" w:type="dxa"/>
          </w:tcPr>
          <w:p w:rsidR="004C5055" w:rsidRPr="00BA29CF" w:rsidRDefault="004C5055" w:rsidP="00D955B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62D06" w:rsidRPr="00BA29CF" w:rsidTr="00262D06">
        <w:trPr>
          <w:trHeight w:val="611"/>
          <w:jc w:val="center"/>
        </w:trPr>
        <w:tc>
          <w:tcPr>
            <w:tcW w:w="5382" w:type="dxa"/>
          </w:tcPr>
          <w:p w:rsidR="00262D06" w:rsidRPr="004C5055" w:rsidRDefault="00262D06" w:rsidP="00262D06">
            <w:pPr>
              <w:pStyle w:val="TableParagraph"/>
              <w:spacing w:before="48" w:line="276" w:lineRule="auto"/>
              <w:ind w:right="1734"/>
              <w:jc w:val="both"/>
              <w:rPr>
                <w:sz w:val="28"/>
                <w:szCs w:val="28"/>
                <w:lang w:val="ru-RU"/>
              </w:rPr>
            </w:pPr>
            <w:r w:rsidRPr="004C5055">
              <w:rPr>
                <w:sz w:val="28"/>
                <w:szCs w:val="28"/>
                <w:lang w:val="ru-RU"/>
              </w:rPr>
              <w:t>Университет/Специальность/</w:t>
            </w:r>
            <w:r>
              <w:rPr>
                <w:sz w:val="28"/>
                <w:szCs w:val="28"/>
                <w:lang w:val="ru-RU"/>
              </w:rPr>
              <w:t xml:space="preserve"> Место работы</w:t>
            </w:r>
          </w:p>
          <w:p w:rsidR="00262D06" w:rsidRPr="004C5055" w:rsidRDefault="00262D06" w:rsidP="00D955B7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65" w:type="dxa"/>
          </w:tcPr>
          <w:p w:rsidR="00262D06" w:rsidRPr="00BA29CF" w:rsidRDefault="00262D06" w:rsidP="00D955B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62D06" w:rsidRPr="00BA29CF" w:rsidTr="00262D06">
        <w:trPr>
          <w:trHeight w:val="611"/>
          <w:jc w:val="center"/>
        </w:trPr>
        <w:tc>
          <w:tcPr>
            <w:tcW w:w="5382" w:type="dxa"/>
          </w:tcPr>
          <w:p w:rsidR="00262D06" w:rsidRPr="00BA29CF" w:rsidRDefault="00262D06" w:rsidP="00262D06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Контакты</w:t>
            </w:r>
            <w:proofErr w:type="gramStart"/>
            <w:r w:rsidRPr="00BA29CF">
              <w:rPr>
                <w:sz w:val="28"/>
                <w:szCs w:val="28"/>
              </w:rPr>
              <w:t>.:</w:t>
            </w:r>
            <w:proofErr w:type="gramEnd"/>
          </w:p>
          <w:p w:rsidR="00262D06" w:rsidRPr="004C5055" w:rsidRDefault="00262D06" w:rsidP="00262D06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e-mail:</w:t>
            </w:r>
          </w:p>
        </w:tc>
        <w:tc>
          <w:tcPr>
            <w:tcW w:w="6365" w:type="dxa"/>
          </w:tcPr>
          <w:p w:rsidR="00262D06" w:rsidRPr="00BA29CF" w:rsidRDefault="00262D06" w:rsidP="00D955B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5055" w:rsidRPr="00BA29CF" w:rsidTr="00262D06">
        <w:trPr>
          <w:trHeight w:val="611"/>
          <w:jc w:val="center"/>
        </w:trPr>
        <w:tc>
          <w:tcPr>
            <w:tcW w:w="5382" w:type="dxa"/>
          </w:tcPr>
          <w:p w:rsidR="004C5055" w:rsidRPr="00BA29CF" w:rsidRDefault="004C5055" w:rsidP="00D955B7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  <w:proofErr w:type="spellStart"/>
            <w:r w:rsidRPr="00BA29CF">
              <w:rPr>
                <w:sz w:val="28"/>
                <w:szCs w:val="28"/>
              </w:rPr>
              <w:t>Дата</w:t>
            </w:r>
            <w:proofErr w:type="spellEnd"/>
            <w:r w:rsidRPr="00BA29CF">
              <w:rPr>
                <w:sz w:val="28"/>
                <w:szCs w:val="28"/>
              </w:rPr>
              <w:t xml:space="preserve"> </w:t>
            </w:r>
            <w:proofErr w:type="spellStart"/>
            <w:r w:rsidRPr="00BA29CF">
              <w:rPr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6365" w:type="dxa"/>
          </w:tcPr>
          <w:p w:rsidR="004C5055" w:rsidRPr="00BA29CF" w:rsidRDefault="004C5055" w:rsidP="00D955B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5055" w:rsidRPr="00BA29CF" w:rsidTr="00262D06">
        <w:trPr>
          <w:trHeight w:val="705"/>
          <w:jc w:val="center"/>
        </w:trPr>
        <w:tc>
          <w:tcPr>
            <w:tcW w:w="5382" w:type="dxa"/>
          </w:tcPr>
          <w:p w:rsidR="004C5055" w:rsidRPr="00BA29CF" w:rsidRDefault="004C5055" w:rsidP="00D955B7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proofErr w:type="spellStart"/>
            <w:r w:rsidRPr="00BA29CF">
              <w:rPr>
                <w:sz w:val="28"/>
                <w:szCs w:val="28"/>
              </w:rPr>
              <w:t>Дополнительная</w:t>
            </w:r>
            <w:proofErr w:type="spellEnd"/>
            <w:r w:rsidRPr="00BA29CF">
              <w:rPr>
                <w:sz w:val="28"/>
                <w:szCs w:val="28"/>
              </w:rPr>
              <w:t xml:space="preserve"> </w:t>
            </w:r>
            <w:proofErr w:type="spellStart"/>
            <w:r w:rsidRPr="00BA29CF">
              <w:rPr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6365" w:type="dxa"/>
          </w:tcPr>
          <w:p w:rsidR="004C5055" w:rsidRPr="00BA29CF" w:rsidRDefault="004C5055" w:rsidP="00D955B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C5055" w:rsidRPr="00603C45" w:rsidRDefault="004C5055" w:rsidP="002934CF">
      <w:p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81547" w:rsidRPr="004C5055" w:rsidRDefault="00E81547" w:rsidP="00E169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547" w:rsidRPr="00730D70" w:rsidRDefault="00E81547" w:rsidP="00E169ED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81547" w:rsidRPr="00730D70" w:rsidRDefault="00E81547" w:rsidP="00E169ED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E81547" w:rsidRPr="00730D70" w:rsidSect="004C50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C7"/>
    <w:multiLevelType w:val="multilevel"/>
    <w:tmpl w:val="6BB0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C4749"/>
    <w:multiLevelType w:val="multilevel"/>
    <w:tmpl w:val="0F160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65478C9"/>
    <w:multiLevelType w:val="multilevel"/>
    <w:tmpl w:val="042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A6C02"/>
    <w:multiLevelType w:val="hybridMultilevel"/>
    <w:tmpl w:val="445E4546"/>
    <w:lvl w:ilvl="0" w:tplc="9FDC607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9978FF"/>
    <w:multiLevelType w:val="multilevel"/>
    <w:tmpl w:val="2CCA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7433D"/>
    <w:multiLevelType w:val="hybridMultilevel"/>
    <w:tmpl w:val="EFDEB220"/>
    <w:lvl w:ilvl="0" w:tplc="EC44A1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046A"/>
    <w:multiLevelType w:val="multilevel"/>
    <w:tmpl w:val="00D8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73967"/>
    <w:multiLevelType w:val="multilevel"/>
    <w:tmpl w:val="C672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66D6B"/>
    <w:multiLevelType w:val="hybridMultilevel"/>
    <w:tmpl w:val="A15E2230"/>
    <w:lvl w:ilvl="0" w:tplc="D6C49CC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3B5F4B"/>
    <w:multiLevelType w:val="multilevel"/>
    <w:tmpl w:val="3ACC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C5A97"/>
    <w:multiLevelType w:val="multilevel"/>
    <w:tmpl w:val="45F6814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A76BF4"/>
    <w:multiLevelType w:val="hybridMultilevel"/>
    <w:tmpl w:val="184C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5"/>
    <w:rsid w:val="0001537F"/>
    <w:rsid w:val="00073A3C"/>
    <w:rsid w:val="00082569"/>
    <w:rsid w:val="000C712E"/>
    <w:rsid w:val="000F0797"/>
    <w:rsid w:val="00127CE2"/>
    <w:rsid w:val="0017783E"/>
    <w:rsid w:val="001B2810"/>
    <w:rsid w:val="001D1042"/>
    <w:rsid w:val="002515D6"/>
    <w:rsid w:val="00262D06"/>
    <w:rsid w:val="002934CF"/>
    <w:rsid w:val="002E4599"/>
    <w:rsid w:val="002F7E9A"/>
    <w:rsid w:val="0034059C"/>
    <w:rsid w:val="00360E9B"/>
    <w:rsid w:val="003655E1"/>
    <w:rsid w:val="003C7501"/>
    <w:rsid w:val="0041157D"/>
    <w:rsid w:val="0041341A"/>
    <w:rsid w:val="00474484"/>
    <w:rsid w:val="00497288"/>
    <w:rsid w:val="004C5055"/>
    <w:rsid w:val="005E1528"/>
    <w:rsid w:val="005F6084"/>
    <w:rsid w:val="00603C45"/>
    <w:rsid w:val="00611209"/>
    <w:rsid w:val="0061517F"/>
    <w:rsid w:val="00676914"/>
    <w:rsid w:val="00730D70"/>
    <w:rsid w:val="007A7C7B"/>
    <w:rsid w:val="00803919"/>
    <w:rsid w:val="0083022E"/>
    <w:rsid w:val="00844E9B"/>
    <w:rsid w:val="00965DC5"/>
    <w:rsid w:val="009A0977"/>
    <w:rsid w:val="009C251A"/>
    <w:rsid w:val="009F1FD8"/>
    <w:rsid w:val="00A35884"/>
    <w:rsid w:val="00A5086B"/>
    <w:rsid w:val="00AB6DDE"/>
    <w:rsid w:val="00B368B5"/>
    <w:rsid w:val="00B6517E"/>
    <w:rsid w:val="00BA75EB"/>
    <w:rsid w:val="00C33E00"/>
    <w:rsid w:val="00C966A8"/>
    <w:rsid w:val="00DB3E1B"/>
    <w:rsid w:val="00E14EC6"/>
    <w:rsid w:val="00E169ED"/>
    <w:rsid w:val="00E63836"/>
    <w:rsid w:val="00E81547"/>
    <w:rsid w:val="00EA42A0"/>
    <w:rsid w:val="00EA44A5"/>
    <w:rsid w:val="00EC09A3"/>
    <w:rsid w:val="00EF7818"/>
    <w:rsid w:val="00F25023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2515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5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7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154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8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5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505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1778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2515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5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7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154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8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5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505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177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45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29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t.kz/premiya/condition.php" TargetMode="External"/><Relationship Id="rId13" Type="http://schemas.openxmlformats.org/officeDocument/2006/relationships/hyperlink" Target="mailto:stopmusor2020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et.kz/premiya/condition.php" TargetMode="External"/><Relationship Id="rId12" Type="http://schemas.openxmlformats.org/officeDocument/2006/relationships/hyperlink" Target="https://uchet.kz/premiya/condition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eokazakhsta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t.kz/premiya/condition.php" TargetMode="External"/><Relationship Id="rId11" Type="http://schemas.openxmlformats.org/officeDocument/2006/relationships/hyperlink" Target="https://uchet.kz/premiya/conditio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t.kz/premiya/condition.php" TargetMode="External"/><Relationship Id="rId10" Type="http://schemas.openxmlformats.org/officeDocument/2006/relationships/hyperlink" Target="https://uchet.kz/premiya/condi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t.kz/premiya/condition.php" TargetMode="External"/><Relationship Id="rId14" Type="http://schemas.openxmlformats.org/officeDocument/2006/relationships/hyperlink" Target="https://uchet.kz/premiya/condi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Assyl</cp:lastModifiedBy>
  <cp:revision>11</cp:revision>
  <dcterms:created xsi:type="dcterms:W3CDTF">2022-02-09T08:05:00Z</dcterms:created>
  <dcterms:modified xsi:type="dcterms:W3CDTF">2022-02-14T09:27:00Z</dcterms:modified>
</cp:coreProperties>
</file>